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6575" w14:textId="77777777" w:rsidR="00C27ED9" w:rsidRPr="00DF0776" w:rsidRDefault="00C27ED9" w:rsidP="00C27ED9">
      <w:pPr>
        <w:jc w:val="center"/>
        <w:rPr>
          <w:b/>
          <w:bCs/>
          <w:sz w:val="36"/>
          <w:szCs w:val="36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Pr="00DF0776">
        <w:rPr>
          <w:b/>
          <w:bCs/>
          <w:sz w:val="36"/>
          <w:szCs w:val="36"/>
          <w:lang w:val="es-MX"/>
        </w:rPr>
        <w:t>CONVOCATORIA</w:t>
      </w:r>
    </w:p>
    <w:p w14:paraId="41F63A02" w14:textId="22BE4390" w:rsidR="00C27ED9" w:rsidRPr="002C072C" w:rsidRDefault="00663E12" w:rsidP="00C27ED9">
      <w:pPr>
        <w:jc w:val="center"/>
        <w:rPr>
          <w:b/>
          <w:bCs/>
          <w:sz w:val="32"/>
          <w:szCs w:val="32"/>
          <w:lang w:val="es-MX"/>
        </w:rPr>
      </w:pPr>
      <w:r w:rsidRPr="002C072C">
        <w:rPr>
          <w:b/>
          <w:bCs/>
          <w:sz w:val="32"/>
          <w:szCs w:val="32"/>
          <w:lang w:val="es-MX"/>
        </w:rPr>
        <w:t>Taller 4</w:t>
      </w:r>
      <w:r w:rsidR="001C2D9C">
        <w:rPr>
          <w:b/>
          <w:bCs/>
          <w:sz w:val="32"/>
          <w:szCs w:val="32"/>
          <w:lang w:val="es-MX"/>
        </w:rPr>
        <w:t xml:space="preserve"> Formación A</w:t>
      </w:r>
      <w:r w:rsidR="002C072C">
        <w:rPr>
          <w:b/>
          <w:bCs/>
          <w:sz w:val="32"/>
          <w:szCs w:val="32"/>
          <w:lang w:val="es-MX"/>
        </w:rPr>
        <w:t>vanzada</w:t>
      </w:r>
      <w:r w:rsidR="001C2D9C">
        <w:rPr>
          <w:b/>
          <w:bCs/>
          <w:sz w:val="32"/>
          <w:szCs w:val="32"/>
          <w:lang w:val="es-MX"/>
        </w:rPr>
        <w:t xml:space="preserve"> </w:t>
      </w:r>
      <w:r w:rsidR="00EE1A7A">
        <w:rPr>
          <w:b/>
          <w:bCs/>
          <w:sz w:val="32"/>
          <w:szCs w:val="32"/>
          <w:lang w:val="es-MX"/>
        </w:rPr>
        <w:t>en</w:t>
      </w:r>
      <w:r w:rsidR="001C2D9C">
        <w:rPr>
          <w:b/>
          <w:bCs/>
          <w:sz w:val="32"/>
          <w:szCs w:val="32"/>
          <w:lang w:val="es-MX"/>
        </w:rPr>
        <w:t xml:space="preserve"> Investigación</w:t>
      </w:r>
    </w:p>
    <w:p w14:paraId="1E1C25FC" w14:textId="01F12D84" w:rsidR="00C27ED9" w:rsidRPr="002C072C" w:rsidRDefault="002C072C" w:rsidP="00C27ED9">
      <w:pPr>
        <w:jc w:val="center"/>
        <w:rPr>
          <w:b/>
          <w:bCs/>
          <w:sz w:val="44"/>
          <w:szCs w:val="44"/>
          <w:lang w:val="es-MX"/>
        </w:rPr>
      </w:pPr>
      <w:r w:rsidRPr="002C072C">
        <w:rPr>
          <w:b/>
          <w:bCs/>
          <w:sz w:val="44"/>
          <w:szCs w:val="44"/>
          <w:lang w:val="es-MX"/>
        </w:rPr>
        <w:t xml:space="preserve"> </w:t>
      </w:r>
      <w:r w:rsidR="00663E12" w:rsidRPr="002C072C">
        <w:rPr>
          <w:b/>
          <w:bCs/>
          <w:sz w:val="44"/>
          <w:szCs w:val="44"/>
          <w:lang w:val="es-MX"/>
        </w:rPr>
        <w:t>Análisis de datos cuantitativos</w:t>
      </w:r>
    </w:p>
    <w:p w14:paraId="4BF0A822" w14:textId="3F55B1E7" w:rsidR="002C072C" w:rsidRPr="002C072C" w:rsidRDefault="007822E3" w:rsidP="002C072C">
      <w:pPr>
        <w:jc w:val="both"/>
        <w:rPr>
          <w:lang w:val="es-MX"/>
        </w:rPr>
      </w:pPr>
      <w:r w:rsidRPr="002C072C">
        <w:rPr>
          <w:lang w:val="es-MX"/>
        </w:rPr>
        <w:t>Actividad de formación avanzada en Educación que form</w:t>
      </w:r>
      <w:r w:rsidR="002C072C" w:rsidRPr="002C072C">
        <w:rPr>
          <w:lang w:val="es-MX"/>
        </w:rPr>
        <w:t>a parte de las actividades del Proyecto T</w:t>
      </w:r>
      <w:r w:rsidRPr="002C072C">
        <w:rPr>
          <w:lang w:val="es-MX"/>
        </w:rPr>
        <w:t>emático en Educación de universidades estatales</w:t>
      </w:r>
      <w:r w:rsidR="00E86BCD" w:rsidRPr="002C072C">
        <w:rPr>
          <w:lang w:val="es-MX"/>
        </w:rPr>
        <w:t xml:space="preserve"> y de la programación del Instituto Interuniversitario de Investigación Educativa.</w:t>
      </w:r>
      <w:r w:rsidR="00406832" w:rsidRPr="002C072C">
        <w:rPr>
          <w:lang w:val="es-MX"/>
        </w:rPr>
        <w:t xml:space="preserve"> </w:t>
      </w:r>
    </w:p>
    <w:p w14:paraId="48C25F5F" w14:textId="1703D2A0" w:rsidR="002C072C" w:rsidRPr="002C072C" w:rsidRDefault="002C072C" w:rsidP="00C94F3D">
      <w:pPr>
        <w:shd w:val="clear" w:color="auto" w:fill="8EAADB" w:themeFill="accent1" w:themeFillTint="99"/>
        <w:jc w:val="center"/>
        <w:rPr>
          <w:b/>
          <w:bCs/>
          <w:sz w:val="24"/>
          <w:szCs w:val="24"/>
          <w:lang w:val="es-MX"/>
        </w:rPr>
      </w:pPr>
      <w:r w:rsidRPr="002C072C">
        <w:rPr>
          <w:b/>
          <w:bCs/>
          <w:sz w:val="24"/>
          <w:szCs w:val="24"/>
          <w:lang w:val="es-MX"/>
        </w:rPr>
        <w:t>INFORMACIÓN DEL TALLER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737"/>
      </w:tblGrid>
      <w:tr w:rsidR="002C072C" w14:paraId="4113D3F6" w14:textId="77777777" w:rsidTr="00CE0F46">
        <w:tc>
          <w:tcPr>
            <w:tcW w:w="6091" w:type="dxa"/>
          </w:tcPr>
          <w:p w14:paraId="1FBE65E0" w14:textId="77777777" w:rsidR="002C072C" w:rsidRPr="00C94F3D" w:rsidRDefault="002C072C" w:rsidP="002C072C">
            <w:pPr>
              <w:rPr>
                <w:b/>
                <w:bCs/>
                <w:color w:val="2F5496" w:themeColor="accent1" w:themeShade="BF"/>
                <w:u w:val="single"/>
                <w:lang w:val="es-MX"/>
              </w:rPr>
            </w:pPr>
            <w:r w:rsidRPr="00C94F3D">
              <w:rPr>
                <w:b/>
                <w:bCs/>
                <w:color w:val="2F5496" w:themeColor="accent1" w:themeShade="BF"/>
                <w:u w:val="single"/>
                <w:lang w:val="es-MX"/>
              </w:rPr>
              <w:t>Destinatarios:</w:t>
            </w:r>
          </w:p>
          <w:p w14:paraId="5572EA97" w14:textId="46EE3CAD" w:rsidR="002C072C" w:rsidRPr="005A7CF3" w:rsidRDefault="002C072C" w:rsidP="005A7CF3">
            <w:pPr>
              <w:jc w:val="both"/>
              <w:rPr>
                <w:lang w:val="es-MX"/>
              </w:rPr>
            </w:pPr>
            <w:r w:rsidRPr="002C072C">
              <w:rPr>
                <w:lang w:val="es-MX"/>
              </w:rPr>
              <w:t>Académico/as e investigadores/as de instituciones adscritas al Instituto Interuniversitario de Investigación Educativa (IESED-CHILE) y/o al proyecto temático en Educación de universidades estatales (Red 21995).</w:t>
            </w:r>
          </w:p>
        </w:tc>
        <w:tc>
          <w:tcPr>
            <w:tcW w:w="2737" w:type="dxa"/>
          </w:tcPr>
          <w:p w14:paraId="6664DC56" w14:textId="77777777" w:rsidR="002C072C" w:rsidRPr="00C94F3D" w:rsidRDefault="002C072C" w:rsidP="00534F85">
            <w:pPr>
              <w:rPr>
                <w:b/>
                <w:bCs/>
                <w:u w:val="single"/>
                <w:lang w:val="es-MX"/>
              </w:rPr>
            </w:pPr>
            <w:r w:rsidRPr="00C94F3D">
              <w:rPr>
                <w:b/>
                <w:bCs/>
                <w:color w:val="2F5496" w:themeColor="accent1" w:themeShade="BF"/>
                <w:u w:val="single"/>
                <w:lang w:val="es-MX"/>
              </w:rPr>
              <w:t>Relatora:</w:t>
            </w:r>
            <w:r w:rsidRPr="00C94F3D">
              <w:rPr>
                <w:b/>
                <w:bCs/>
                <w:u w:val="single"/>
                <w:lang w:val="es-MX"/>
              </w:rPr>
              <w:t xml:space="preserve"> </w:t>
            </w:r>
          </w:p>
          <w:p w14:paraId="349E89A8" w14:textId="6D41B589" w:rsidR="002C072C" w:rsidRPr="002C072C" w:rsidRDefault="002C072C" w:rsidP="00A40F99">
            <w:pPr>
              <w:rPr>
                <w:b/>
                <w:bCs/>
                <w:lang w:val="es-MX"/>
              </w:rPr>
            </w:pPr>
            <w:r w:rsidRPr="002C072C">
              <w:rPr>
                <w:bCs/>
                <w:lang w:val="es-MX"/>
              </w:rPr>
              <w:t>Bárbara Leyton</w:t>
            </w:r>
            <w:r w:rsidR="00A40F99">
              <w:rPr>
                <w:bCs/>
                <w:lang w:val="es-MX"/>
              </w:rPr>
              <w:t xml:space="preserve"> Dinamarca. Bioestadística de la </w:t>
            </w:r>
            <w:r>
              <w:rPr>
                <w:bCs/>
                <w:lang w:val="es-MX"/>
              </w:rPr>
              <w:t>Universidad de Chile</w:t>
            </w:r>
          </w:p>
        </w:tc>
      </w:tr>
    </w:tbl>
    <w:p w14:paraId="2A0162C9" w14:textId="377142FB" w:rsidR="002C072C" w:rsidRPr="005A7CF3" w:rsidRDefault="002C072C" w:rsidP="00534F85">
      <w:pPr>
        <w:rPr>
          <w:b/>
          <w:bCs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1887"/>
      </w:tblGrid>
      <w:tr w:rsidR="002C072C" w14:paraId="401AD7A7" w14:textId="77777777" w:rsidTr="00C94F3D">
        <w:tc>
          <w:tcPr>
            <w:tcW w:w="4673" w:type="dxa"/>
            <w:shd w:val="clear" w:color="auto" w:fill="8EAADB" w:themeFill="accent1" w:themeFillTint="99"/>
          </w:tcPr>
          <w:p w14:paraId="7C0853EB" w14:textId="2FF191F7" w:rsidR="002C072C" w:rsidRPr="002C072C" w:rsidRDefault="002C072C" w:rsidP="00C94F3D">
            <w:pPr>
              <w:jc w:val="center"/>
              <w:rPr>
                <w:b/>
                <w:bCs/>
                <w:lang w:val="es-MX"/>
              </w:rPr>
            </w:pPr>
            <w:r w:rsidRPr="002C072C">
              <w:rPr>
                <w:b/>
                <w:bCs/>
                <w:lang w:val="es-MX"/>
              </w:rPr>
              <w:t>Fechas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68862B6" w14:textId="0E161619" w:rsidR="002C072C" w:rsidRPr="002C072C" w:rsidRDefault="002C072C" w:rsidP="00C94F3D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Hora i</w:t>
            </w:r>
            <w:r w:rsidRPr="002C072C">
              <w:rPr>
                <w:b/>
                <w:bCs/>
                <w:lang w:val="es-MX"/>
              </w:rPr>
              <w:t>nicio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193FCFFD" w14:textId="067D419B" w:rsidR="002C072C" w:rsidRPr="002C072C" w:rsidRDefault="002C072C" w:rsidP="00C94F3D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Hora t</w:t>
            </w:r>
            <w:r w:rsidRPr="002C072C">
              <w:rPr>
                <w:b/>
                <w:bCs/>
                <w:lang w:val="es-MX"/>
              </w:rPr>
              <w:t>érmino</w:t>
            </w:r>
          </w:p>
        </w:tc>
      </w:tr>
      <w:tr w:rsidR="002C072C" w14:paraId="48E1DF50" w14:textId="77777777" w:rsidTr="005A7CF3">
        <w:tc>
          <w:tcPr>
            <w:tcW w:w="4673" w:type="dxa"/>
          </w:tcPr>
          <w:p w14:paraId="60D00B17" w14:textId="17B48999" w:rsidR="002C072C" w:rsidRPr="005A7CF3" w:rsidRDefault="005A7CF3" w:rsidP="00534F85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Primera sesión: miércoles 31 de mayo</w:t>
            </w:r>
          </w:p>
        </w:tc>
        <w:tc>
          <w:tcPr>
            <w:tcW w:w="2268" w:type="dxa"/>
          </w:tcPr>
          <w:p w14:paraId="28466100" w14:textId="2ABD003D" w:rsidR="002C072C" w:rsidRPr="005A7CF3" w:rsidRDefault="005A7CF3" w:rsidP="005A7CF3">
            <w:pPr>
              <w:jc w:val="center"/>
              <w:rPr>
                <w:bCs/>
                <w:lang w:val="es-MX"/>
              </w:rPr>
            </w:pPr>
            <w:r w:rsidRPr="005A7CF3">
              <w:rPr>
                <w:bCs/>
                <w:lang w:val="es-MX"/>
              </w:rPr>
              <w:t>9:30 horas</w:t>
            </w:r>
          </w:p>
        </w:tc>
        <w:tc>
          <w:tcPr>
            <w:tcW w:w="1887" w:type="dxa"/>
          </w:tcPr>
          <w:p w14:paraId="2F040934" w14:textId="382F2E4C" w:rsidR="002C072C" w:rsidRPr="005A7CF3" w:rsidRDefault="005A7CF3" w:rsidP="005A7CF3">
            <w:pPr>
              <w:jc w:val="center"/>
              <w:rPr>
                <w:bCs/>
                <w:lang w:val="es-MX"/>
              </w:rPr>
            </w:pPr>
            <w:r w:rsidRPr="005A7CF3">
              <w:rPr>
                <w:bCs/>
                <w:lang w:val="es-MX"/>
              </w:rPr>
              <w:t>11:00 horas</w:t>
            </w:r>
          </w:p>
        </w:tc>
      </w:tr>
      <w:tr w:rsidR="005A7CF3" w14:paraId="09596D15" w14:textId="77777777" w:rsidTr="005A7CF3">
        <w:tc>
          <w:tcPr>
            <w:tcW w:w="4673" w:type="dxa"/>
          </w:tcPr>
          <w:p w14:paraId="1C40EE96" w14:textId="72468138" w:rsidR="005A7CF3" w:rsidRPr="002C072C" w:rsidRDefault="005A7CF3" w:rsidP="005A7CF3">
            <w:pPr>
              <w:rPr>
                <w:b/>
                <w:bCs/>
                <w:lang w:val="es-MX"/>
              </w:rPr>
            </w:pPr>
            <w:r>
              <w:rPr>
                <w:bCs/>
                <w:lang w:val="es-MX"/>
              </w:rPr>
              <w:t>Segunda sesión: miércoles 7 de junio</w:t>
            </w:r>
          </w:p>
        </w:tc>
        <w:tc>
          <w:tcPr>
            <w:tcW w:w="2268" w:type="dxa"/>
          </w:tcPr>
          <w:p w14:paraId="020DA0E6" w14:textId="42CE9DCF" w:rsidR="005A7CF3" w:rsidRPr="005A7CF3" w:rsidRDefault="005A7CF3" w:rsidP="005A7CF3">
            <w:pPr>
              <w:jc w:val="center"/>
              <w:rPr>
                <w:bCs/>
                <w:lang w:val="es-MX"/>
              </w:rPr>
            </w:pPr>
            <w:r w:rsidRPr="005A7CF3">
              <w:rPr>
                <w:bCs/>
                <w:lang w:val="es-MX"/>
              </w:rPr>
              <w:t>9:30 horas</w:t>
            </w:r>
          </w:p>
        </w:tc>
        <w:tc>
          <w:tcPr>
            <w:tcW w:w="1887" w:type="dxa"/>
          </w:tcPr>
          <w:p w14:paraId="5FE25811" w14:textId="61A7B704" w:rsidR="005A7CF3" w:rsidRPr="002C072C" w:rsidRDefault="005A7CF3" w:rsidP="005A7CF3">
            <w:pPr>
              <w:jc w:val="center"/>
              <w:rPr>
                <w:b/>
                <w:bCs/>
                <w:lang w:val="es-MX"/>
              </w:rPr>
            </w:pPr>
            <w:r w:rsidRPr="001A34A4">
              <w:rPr>
                <w:bCs/>
                <w:lang w:val="es-MX"/>
              </w:rPr>
              <w:t>11:00 horas</w:t>
            </w:r>
          </w:p>
        </w:tc>
      </w:tr>
      <w:tr w:rsidR="005A7CF3" w14:paraId="31FB26DA" w14:textId="77777777" w:rsidTr="005A7CF3">
        <w:tc>
          <w:tcPr>
            <w:tcW w:w="4673" w:type="dxa"/>
          </w:tcPr>
          <w:p w14:paraId="5DFECA47" w14:textId="022C976B" w:rsidR="005A7CF3" w:rsidRPr="002C072C" w:rsidRDefault="005A7CF3" w:rsidP="005A7CF3">
            <w:pPr>
              <w:rPr>
                <w:b/>
                <w:bCs/>
                <w:lang w:val="es-MX"/>
              </w:rPr>
            </w:pPr>
            <w:r>
              <w:rPr>
                <w:bCs/>
                <w:lang w:val="es-MX"/>
              </w:rPr>
              <w:t>Tercera sesión: miércoles 14 de junio</w:t>
            </w:r>
          </w:p>
        </w:tc>
        <w:tc>
          <w:tcPr>
            <w:tcW w:w="2268" w:type="dxa"/>
          </w:tcPr>
          <w:p w14:paraId="12A300AE" w14:textId="0B88DD54" w:rsidR="005A7CF3" w:rsidRPr="002C072C" w:rsidRDefault="005A7CF3" w:rsidP="005A7CF3">
            <w:pPr>
              <w:jc w:val="center"/>
              <w:rPr>
                <w:b/>
                <w:bCs/>
                <w:lang w:val="es-MX"/>
              </w:rPr>
            </w:pPr>
            <w:r w:rsidRPr="005A7CF3">
              <w:rPr>
                <w:bCs/>
                <w:lang w:val="es-MX"/>
              </w:rPr>
              <w:t>9:30 horas</w:t>
            </w:r>
          </w:p>
        </w:tc>
        <w:tc>
          <w:tcPr>
            <w:tcW w:w="1887" w:type="dxa"/>
          </w:tcPr>
          <w:p w14:paraId="125DC27E" w14:textId="7A2509DD" w:rsidR="005A7CF3" w:rsidRPr="002C072C" w:rsidRDefault="005A7CF3" w:rsidP="005A7CF3">
            <w:pPr>
              <w:jc w:val="center"/>
              <w:rPr>
                <w:b/>
                <w:bCs/>
                <w:lang w:val="es-MX"/>
              </w:rPr>
            </w:pPr>
            <w:r w:rsidRPr="001A34A4">
              <w:rPr>
                <w:bCs/>
                <w:lang w:val="es-MX"/>
              </w:rPr>
              <w:t>11:00 horas</w:t>
            </w:r>
          </w:p>
        </w:tc>
      </w:tr>
    </w:tbl>
    <w:p w14:paraId="0F236B7B" w14:textId="1A64DC4F" w:rsidR="002C072C" w:rsidRDefault="002C072C" w:rsidP="00534F85">
      <w:pPr>
        <w:rPr>
          <w:b/>
          <w:bCs/>
          <w:sz w:val="24"/>
          <w:szCs w:val="24"/>
          <w:lang w:val="es-MX"/>
        </w:rPr>
      </w:pPr>
    </w:p>
    <w:p w14:paraId="2A64755A" w14:textId="56A91EA7" w:rsidR="005A7CF3" w:rsidRPr="00CE0F46" w:rsidRDefault="005A7CF3" w:rsidP="00CE0F46">
      <w:pPr>
        <w:pStyle w:val="Sinespaciado"/>
        <w:rPr>
          <w:b/>
          <w:lang w:val="es-MX"/>
        </w:rPr>
      </w:pPr>
      <w:r w:rsidRPr="00CE0F46">
        <w:rPr>
          <w:b/>
          <w:lang w:val="es-MX"/>
        </w:rPr>
        <w:t>Temario:</w:t>
      </w:r>
    </w:p>
    <w:p w14:paraId="0728A397" w14:textId="72E8D994" w:rsidR="005F3AB9" w:rsidRPr="000F09C4" w:rsidRDefault="000F09C4" w:rsidP="00CE0F46">
      <w:pPr>
        <w:pStyle w:val="Sinespaciado"/>
        <w:rPr>
          <w:lang w:val="es-MX"/>
        </w:rPr>
      </w:pPr>
      <w:r w:rsidRPr="000F09C4">
        <w:rPr>
          <w:lang w:val="es-MX"/>
        </w:rPr>
        <w:t>Análisis estadísticos descriptivos e inferenciales</w:t>
      </w:r>
      <w:r w:rsidR="003E6B12">
        <w:rPr>
          <w:lang w:val="es-MX"/>
        </w:rPr>
        <w:t>.</w:t>
      </w:r>
    </w:p>
    <w:p w14:paraId="6B9F9465" w14:textId="77777777" w:rsidR="00CE0F46" w:rsidRDefault="00CE0F46" w:rsidP="00CE0F46">
      <w:pPr>
        <w:pStyle w:val="Sinespaciado"/>
        <w:rPr>
          <w:lang w:val="es-MX"/>
        </w:rPr>
      </w:pPr>
    </w:p>
    <w:p w14:paraId="0A219E57" w14:textId="2A71D25A" w:rsidR="005F3AB9" w:rsidRPr="00CE0F46" w:rsidRDefault="005F3AB9" w:rsidP="00CE0F46">
      <w:pPr>
        <w:pStyle w:val="Sinespaciado"/>
        <w:rPr>
          <w:b/>
          <w:lang w:val="es-MX"/>
        </w:rPr>
      </w:pPr>
      <w:r w:rsidRPr="00CE0F46">
        <w:rPr>
          <w:b/>
          <w:lang w:val="es-MX"/>
        </w:rPr>
        <w:t>Certificación</w:t>
      </w:r>
    </w:p>
    <w:p w14:paraId="6B4C67C7" w14:textId="640CE565" w:rsidR="005F3AB9" w:rsidRDefault="005F3AB9" w:rsidP="00655017">
      <w:pPr>
        <w:pStyle w:val="Sinespaciado"/>
        <w:jc w:val="both"/>
        <w:rPr>
          <w:lang w:val="es-MX"/>
        </w:rPr>
      </w:pPr>
      <w:r w:rsidRPr="008A6726">
        <w:rPr>
          <w:lang w:val="es-MX"/>
        </w:rPr>
        <w:t>Se otorgará una constancia emitida por el IESED-CHILE y la Red 21995 a quienes asistan a   la totalidad de las actividades consultadas en el Taller. Los créditos transferibles serán considerados junto a los acumulados en otros talleres para una certificación de ellos.</w:t>
      </w:r>
    </w:p>
    <w:p w14:paraId="5DC93386" w14:textId="77777777" w:rsidR="00CE0F46" w:rsidRPr="008A6726" w:rsidRDefault="00CE0F46" w:rsidP="00655017">
      <w:pPr>
        <w:pStyle w:val="Sinespaciado"/>
        <w:jc w:val="both"/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D24E7" w14:paraId="0036F28B" w14:textId="77777777" w:rsidTr="00CE0F46">
        <w:tc>
          <w:tcPr>
            <w:tcW w:w="4414" w:type="dxa"/>
          </w:tcPr>
          <w:p w14:paraId="785985E4" w14:textId="77777777" w:rsidR="009D24E7" w:rsidRPr="009D24E7" w:rsidRDefault="009D24E7" w:rsidP="009D24E7">
            <w:pPr>
              <w:jc w:val="both"/>
              <w:rPr>
                <w:b/>
                <w:lang w:val="es-MX"/>
              </w:rPr>
            </w:pPr>
            <w:r w:rsidRPr="009D24E7">
              <w:rPr>
                <w:b/>
                <w:lang w:val="es-MX"/>
              </w:rPr>
              <w:t>Costos</w:t>
            </w:r>
          </w:p>
          <w:p w14:paraId="257EA9FB" w14:textId="3BB8B720" w:rsidR="009D24E7" w:rsidRPr="009D24E7" w:rsidRDefault="009D24E7" w:rsidP="009D24E7">
            <w:pPr>
              <w:jc w:val="both"/>
              <w:rPr>
                <w:lang w:val="es-MX"/>
              </w:rPr>
            </w:pPr>
            <w:r w:rsidRPr="009D24E7">
              <w:rPr>
                <w:lang w:val="es-MX"/>
              </w:rPr>
              <w:t>Gratuito para académicos/as-investigadores/as del IESED-CHILE.</w:t>
            </w:r>
          </w:p>
        </w:tc>
        <w:tc>
          <w:tcPr>
            <w:tcW w:w="4414" w:type="dxa"/>
          </w:tcPr>
          <w:p w14:paraId="50FB5192" w14:textId="77777777" w:rsidR="009D24E7" w:rsidRPr="00C94F3D" w:rsidRDefault="009D24E7" w:rsidP="009D24E7">
            <w:pPr>
              <w:jc w:val="both"/>
              <w:rPr>
                <w:b/>
                <w:lang w:val="es-MX"/>
              </w:rPr>
            </w:pPr>
            <w:r w:rsidRPr="00C94F3D">
              <w:rPr>
                <w:b/>
                <w:lang w:val="es-MX"/>
              </w:rPr>
              <w:t>Inscripciones en:</w:t>
            </w:r>
          </w:p>
          <w:p w14:paraId="547540D4" w14:textId="68D49A97" w:rsidR="009D24E7" w:rsidRDefault="00EA5D5B" w:rsidP="009D24E7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hyperlink r:id="rId7" w:history="1">
              <w:r w:rsidRPr="00A251A6">
                <w:rPr>
                  <w:rStyle w:val="Hipervnculo"/>
                  <w:rFonts w:ascii="Arial" w:hAnsi="Arial" w:cs="Arial"/>
                  <w:shd w:val="clear" w:color="auto" w:fill="FFFFFF"/>
                </w:rPr>
                <w:t>https://forms.gle/nyRG9QjZLf3QZu3g7</w:t>
              </w:r>
            </w:hyperlink>
          </w:p>
          <w:p w14:paraId="643E4F38" w14:textId="77777777" w:rsidR="00EA5D5B" w:rsidRPr="00C94F3D" w:rsidRDefault="00EA5D5B" w:rsidP="009D24E7">
            <w:pPr>
              <w:jc w:val="both"/>
            </w:pPr>
          </w:p>
          <w:p w14:paraId="074BC0FA" w14:textId="77777777" w:rsidR="009D24E7" w:rsidRPr="009D24E7" w:rsidRDefault="009D24E7" w:rsidP="009D24E7">
            <w:pPr>
              <w:jc w:val="both"/>
              <w:rPr>
                <w:b/>
                <w:lang w:val="es-ES"/>
              </w:rPr>
            </w:pPr>
          </w:p>
        </w:tc>
      </w:tr>
    </w:tbl>
    <w:p w14:paraId="532F0D1F" w14:textId="77777777" w:rsidR="009D24E7" w:rsidRDefault="009D24E7" w:rsidP="005F3AB9">
      <w:pPr>
        <w:jc w:val="both"/>
        <w:rPr>
          <w:b/>
          <w:lang w:val="es-MX"/>
        </w:rPr>
      </w:pPr>
    </w:p>
    <w:p w14:paraId="7576AE6C" w14:textId="77777777" w:rsidR="00D31F6E" w:rsidRPr="00632081" w:rsidRDefault="00D31F6E" w:rsidP="00D60390">
      <w:pPr>
        <w:jc w:val="both"/>
        <w:rPr>
          <w:color w:val="FF0000"/>
        </w:rPr>
      </w:pPr>
    </w:p>
    <w:sectPr w:rsidR="00D31F6E" w:rsidRPr="006320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4610" w14:textId="77777777" w:rsidR="00E400B3" w:rsidRDefault="00E400B3" w:rsidP="00C27ED9">
      <w:pPr>
        <w:spacing w:after="0" w:line="240" w:lineRule="auto"/>
      </w:pPr>
      <w:r>
        <w:separator/>
      </w:r>
    </w:p>
  </w:endnote>
  <w:endnote w:type="continuationSeparator" w:id="0">
    <w:p w14:paraId="65C3DBD0" w14:textId="77777777" w:rsidR="00E400B3" w:rsidRDefault="00E400B3" w:rsidP="00C2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4F1F" w14:textId="47E5BE09" w:rsidR="00C27ED9" w:rsidRDefault="00C27ED9">
    <w:pPr>
      <w:pStyle w:val="Piedepgina"/>
    </w:pPr>
    <w:r>
      <w:rPr>
        <w:noProof/>
        <w:lang w:eastAsia="es-CL"/>
      </w:rPr>
      <w:drawing>
        <wp:inline distT="0" distB="0" distL="0" distR="0" wp14:anchorId="6FFB247E" wp14:editId="10B3E831">
          <wp:extent cx="5543550" cy="61245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1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9C5FF" w14:textId="77777777" w:rsidR="00C27ED9" w:rsidRDefault="00C27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5910" w14:textId="77777777" w:rsidR="00E400B3" w:rsidRDefault="00E400B3" w:rsidP="00C27ED9">
      <w:pPr>
        <w:spacing w:after="0" w:line="240" w:lineRule="auto"/>
      </w:pPr>
      <w:r>
        <w:separator/>
      </w:r>
    </w:p>
  </w:footnote>
  <w:footnote w:type="continuationSeparator" w:id="0">
    <w:p w14:paraId="6067ABDD" w14:textId="77777777" w:rsidR="00E400B3" w:rsidRDefault="00E400B3" w:rsidP="00C2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00" w:type="dxa"/>
      <w:tblInd w:w="-696" w:type="dxa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2244"/>
      <w:gridCol w:w="1556"/>
    </w:tblGrid>
    <w:tr w:rsidR="00E63A32" w:rsidRPr="00C27ED9" w14:paraId="3FD12EF4" w14:textId="77777777" w:rsidTr="00E63A32">
      <w:trPr>
        <w:trHeight w:val="257"/>
      </w:trPr>
      <w:tc>
        <w:tcPr>
          <w:tcW w:w="0" w:type="auto"/>
          <w:vAlign w:val="center"/>
        </w:tcPr>
        <w:p w14:paraId="684C837C" w14:textId="00214F51" w:rsidR="00E63A32" w:rsidRDefault="00E63A32" w:rsidP="00C27ED9">
          <w:pPr>
            <w:spacing w:before="60" w:after="6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556" w:type="dxa"/>
          <w:vAlign w:val="center"/>
        </w:tcPr>
        <w:p w14:paraId="5A5D13E5" w14:textId="51EFC70E" w:rsidR="00E63A32" w:rsidRDefault="00E63A32" w:rsidP="00C27ED9">
          <w:pPr>
            <w:spacing w:before="60" w:after="60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7AE85BF5" w14:textId="77777777" w:rsidR="00C27ED9" w:rsidRDefault="00C27ED9" w:rsidP="00C27ED9">
    <w:r>
      <w:rPr>
        <w:noProof/>
        <w:lang w:eastAsia="es-CL"/>
      </w:rPr>
      <w:drawing>
        <wp:inline distT="0" distB="0" distL="0" distR="0" wp14:anchorId="3F1CC036" wp14:editId="4D06BB59">
          <wp:extent cx="3286125" cy="68488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293" cy="68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2D56D9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164E161C" wp14:editId="4CB2DC4E">
          <wp:extent cx="2066925" cy="594360"/>
          <wp:effectExtent l="0" t="0" r="9525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D57577A5-1AD5-4097-B05F-570958DE85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D57577A5-1AD5-4097-B05F-570958DE85B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913" cy="5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0BD79" w14:textId="457BD434" w:rsidR="00C27ED9" w:rsidRDefault="00C27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2F3F"/>
    <w:multiLevelType w:val="hybridMultilevel"/>
    <w:tmpl w:val="79263FFE"/>
    <w:lvl w:ilvl="0" w:tplc="28F6B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5FC4"/>
    <w:multiLevelType w:val="hybridMultilevel"/>
    <w:tmpl w:val="9D80BD04"/>
    <w:lvl w:ilvl="0" w:tplc="C6369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C0D2E"/>
    <w:multiLevelType w:val="hybridMultilevel"/>
    <w:tmpl w:val="5A9EE2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367C"/>
    <w:multiLevelType w:val="hybridMultilevel"/>
    <w:tmpl w:val="41887E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9"/>
    <w:rsid w:val="00016017"/>
    <w:rsid w:val="000162A5"/>
    <w:rsid w:val="00090886"/>
    <w:rsid w:val="000F09C4"/>
    <w:rsid w:val="00127DC5"/>
    <w:rsid w:val="0013545B"/>
    <w:rsid w:val="0015136A"/>
    <w:rsid w:val="001C2D9C"/>
    <w:rsid w:val="001D4CED"/>
    <w:rsid w:val="002240BF"/>
    <w:rsid w:val="00295B86"/>
    <w:rsid w:val="002C072C"/>
    <w:rsid w:val="002D3EE6"/>
    <w:rsid w:val="002D4600"/>
    <w:rsid w:val="003061BC"/>
    <w:rsid w:val="003655E4"/>
    <w:rsid w:val="00383FDF"/>
    <w:rsid w:val="003C5F33"/>
    <w:rsid w:val="003E6B12"/>
    <w:rsid w:val="00406832"/>
    <w:rsid w:val="00411160"/>
    <w:rsid w:val="004150C2"/>
    <w:rsid w:val="00426D79"/>
    <w:rsid w:val="00442BA3"/>
    <w:rsid w:val="00457F4A"/>
    <w:rsid w:val="004C0E82"/>
    <w:rsid w:val="004F742E"/>
    <w:rsid w:val="00534F85"/>
    <w:rsid w:val="00546AEE"/>
    <w:rsid w:val="00552CB0"/>
    <w:rsid w:val="0059366F"/>
    <w:rsid w:val="005A7CF3"/>
    <w:rsid w:val="005B4D7B"/>
    <w:rsid w:val="005B5798"/>
    <w:rsid w:val="005C3A70"/>
    <w:rsid w:val="005C5350"/>
    <w:rsid w:val="005F3AB9"/>
    <w:rsid w:val="00632081"/>
    <w:rsid w:val="00655017"/>
    <w:rsid w:val="00663E12"/>
    <w:rsid w:val="0069408E"/>
    <w:rsid w:val="006B636D"/>
    <w:rsid w:val="006C6F71"/>
    <w:rsid w:val="006E14F6"/>
    <w:rsid w:val="00766DB2"/>
    <w:rsid w:val="007822E3"/>
    <w:rsid w:val="00822311"/>
    <w:rsid w:val="00837E4B"/>
    <w:rsid w:val="008A6726"/>
    <w:rsid w:val="008C2E15"/>
    <w:rsid w:val="008C4F58"/>
    <w:rsid w:val="009B2EB6"/>
    <w:rsid w:val="009C7FB4"/>
    <w:rsid w:val="009D24E7"/>
    <w:rsid w:val="00A40F99"/>
    <w:rsid w:val="00A45551"/>
    <w:rsid w:val="00A51546"/>
    <w:rsid w:val="00A67A45"/>
    <w:rsid w:val="00A85317"/>
    <w:rsid w:val="00AA2905"/>
    <w:rsid w:val="00AE5E82"/>
    <w:rsid w:val="00B01D46"/>
    <w:rsid w:val="00B52DDE"/>
    <w:rsid w:val="00B6296C"/>
    <w:rsid w:val="00BB0C07"/>
    <w:rsid w:val="00BD418E"/>
    <w:rsid w:val="00BD4E74"/>
    <w:rsid w:val="00C27ED9"/>
    <w:rsid w:val="00C378DE"/>
    <w:rsid w:val="00C428D6"/>
    <w:rsid w:val="00C94F3D"/>
    <w:rsid w:val="00CA3170"/>
    <w:rsid w:val="00CD5710"/>
    <w:rsid w:val="00CE0F46"/>
    <w:rsid w:val="00D26D88"/>
    <w:rsid w:val="00D31ACA"/>
    <w:rsid w:val="00D31F6E"/>
    <w:rsid w:val="00D4386E"/>
    <w:rsid w:val="00D60390"/>
    <w:rsid w:val="00DE1340"/>
    <w:rsid w:val="00E048F2"/>
    <w:rsid w:val="00E318AF"/>
    <w:rsid w:val="00E400B3"/>
    <w:rsid w:val="00E63A32"/>
    <w:rsid w:val="00E82A3A"/>
    <w:rsid w:val="00E86BCD"/>
    <w:rsid w:val="00E900A5"/>
    <w:rsid w:val="00EA5D5B"/>
    <w:rsid w:val="00E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A9E3"/>
  <w15:chartTrackingRefBased/>
  <w15:docId w15:val="{464D97EC-1D16-4358-BD44-DDE8C3A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F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60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7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ED9"/>
  </w:style>
  <w:style w:type="paragraph" w:styleId="Piedepgina">
    <w:name w:val="footer"/>
    <w:basedOn w:val="Normal"/>
    <w:link w:val="PiedepginaCar"/>
    <w:uiPriority w:val="99"/>
    <w:unhideWhenUsed/>
    <w:rsid w:val="00C27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ED9"/>
  </w:style>
  <w:style w:type="table" w:styleId="Tablaconcuadrcula">
    <w:name w:val="Table Grid"/>
    <w:basedOn w:val="Tablanormal"/>
    <w:uiPriority w:val="39"/>
    <w:rsid w:val="00A4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14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C4F58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31F6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1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nyRG9QjZLf3QZu3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Temático</dc:creator>
  <cp:keywords/>
  <dc:description/>
  <cp:lastModifiedBy>CEDER</cp:lastModifiedBy>
  <cp:revision>10</cp:revision>
  <cp:lastPrinted>2023-05-12T12:49:00Z</cp:lastPrinted>
  <dcterms:created xsi:type="dcterms:W3CDTF">2023-05-11T17:55:00Z</dcterms:created>
  <dcterms:modified xsi:type="dcterms:W3CDTF">2023-05-12T16:45:00Z</dcterms:modified>
</cp:coreProperties>
</file>