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5EF183" w14:textId="77777777" w:rsidR="003756A0" w:rsidRPr="005B1BC7" w:rsidRDefault="008B4E88">
      <w:pPr>
        <w:rPr>
          <w:rFonts w:ascii="Archivo" w:hAnsi="Archivo"/>
        </w:rPr>
      </w:pPr>
    </w:p>
    <w:p w14:paraId="5D63FF5C" w14:textId="77777777" w:rsidR="00443C86" w:rsidRPr="005B1BC7" w:rsidRDefault="00443C86">
      <w:pPr>
        <w:rPr>
          <w:rFonts w:ascii="Archivo" w:hAnsi="Archivo"/>
        </w:rPr>
      </w:pPr>
    </w:p>
    <w:p w14:paraId="60486548" w14:textId="77777777" w:rsidR="00443C86" w:rsidRPr="005B1BC7" w:rsidRDefault="00443C86">
      <w:pPr>
        <w:rPr>
          <w:rFonts w:ascii="Archivo" w:hAnsi="Archivo"/>
        </w:rPr>
      </w:pPr>
    </w:p>
    <w:p w14:paraId="54625478" w14:textId="77777777" w:rsidR="00443C86" w:rsidRPr="005B1BC7" w:rsidRDefault="00443C86">
      <w:pPr>
        <w:rPr>
          <w:rFonts w:ascii="Archivo" w:hAnsi="Archivo"/>
        </w:rPr>
      </w:pPr>
    </w:p>
    <w:p w14:paraId="5B4F6D36" w14:textId="77777777" w:rsidR="00443C86" w:rsidRPr="005B1BC7" w:rsidRDefault="00443C86">
      <w:pPr>
        <w:rPr>
          <w:rFonts w:ascii="Archivo" w:hAnsi="Archivo"/>
        </w:rPr>
      </w:pPr>
    </w:p>
    <w:p w14:paraId="2883E2DF" w14:textId="77777777" w:rsidR="005B1BC7" w:rsidRPr="005B1BC7" w:rsidRDefault="005B1BC7" w:rsidP="005B1BC7">
      <w:pPr>
        <w:spacing w:line="240" w:lineRule="auto"/>
        <w:jc w:val="center"/>
        <w:rPr>
          <w:rFonts w:ascii="Archivo" w:eastAsia="Times New Roman" w:hAnsi="Archivo" w:cs="Times New Roman"/>
          <w:sz w:val="24"/>
          <w:szCs w:val="24"/>
          <w:lang w:eastAsia="es-CL"/>
        </w:rPr>
      </w:pPr>
      <w:r w:rsidRPr="005B1BC7">
        <w:rPr>
          <w:rFonts w:ascii="Archivo" w:eastAsia="Times New Roman" w:hAnsi="Archivo" w:cs="Calibri"/>
          <w:b/>
          <w:bCs/>
          <w:color w:val="000000"/>
          <w:sz w:val="24"/>
          <w:szCs w:val="24"/>
          <w:lang w:eastAsia="es-CL"/>
        </w:rPr>
        <w:t>INVITACIÓN WEBINARS  </w:t>
      </w:r>
    </w:p>
    <w:p w14:paraId="18179D57" w14:textId="24D51F9B" w:rsidR="005B1BC7" w:rsidRPr="005B1BC7" w:rsidRDefault="005B1BC7" w:rsidP="005B1BC7">
      <w:pPr>
        <w:spacing w:after="0" w:line="240" w:lineRule="auto"/>
        <w:jc w:val="center"/>
        <w:rPr>
          <w:rFonts w:ascii="Archivo" w:eastAsia="Times New Roman" w:hAnsi="Archivo" w:cs="Calibri"/>
          <w:color w:val="000000"/>
          <w:lang w:eastAsia="es-CL"/>
        </w:rPr>
      </w:pPr>
      <w:r w:rsidRPr="005B1BC7">
        <w:rPr>
          <w:rFonts w:ascii="Archivo" w:eastAsia="Times New Roman" w:hAnsi="Archivo" w:cs="Calibri"/>
          <w:color w:val="000000"/>
          <w:lang w:eastAsia="es-CL"/>
        </w:rPr>
        <w:t>Encuentro Interuniversitario</w:t>
      </w:r>
    </w:p>
    <w:p w14:paraId="5BE692B2" w14:textId="6D19F6A2" w:rsidR="005B1BC7" w:rsidRPr="005B1BC7" w:rsidRDefault="005B1BC7" w:rsidP="005B1BC7">
      <w:pPr>
        <w:spacing w:after="0" w:line="240" w:lineRule="auto"/>
        <w:jc w:val="center"/>
        <w:rPr>
          <w:rFonts w:ascii="Archivo" w:eastAsia="Times New Roman" w:hAnsi="Archivo" w:cs="Calibri"/>
          <w:color w:val="000000"/>
          <w:lang w:eastAsia="es-CL"/>
        </w:rPr>
      </w:pPr>
      <w:r w:rsidRPr="005B1BC7">
        <w:rPr>
          <w:rFonts w:ascii="Archivo" w:eastAsia="Times New Roman" w:hAnsi="Archivo" w:cs="Calibri"/>
          <w:color w:val="000000"/>
          <w:lang w:eastAsia="es-CL"/>
        </w:rPr>
        <w:t>Fortalecimiento y mejora de la calidad en las Universidades Estatales</w:t>
      </w:r>
    </w:p>
    <w:p w14:paraId="26CDAF8E" w14:textId="77777777" w:rsidR="005B1BC7" w:rsidRDefault="005B1BC7" w:rsidP="005B1BC7">
      <w:pPr>
        <w:spacing w:line="240" w:lineRule="auto"/>
        <w:jc w:val="both"/>
        <w:rPr>
          <w:rFonts w:ascii="Archivo" w:eastAsia="Times New Roman" w:hAnsi="Archivo" w:cs="Calibri"/>
          <w:color w:val="000000"/>
          <w:lang w:eastAsia="es-CL"/>
        </w:rPr>
      </w:pPr>
    </w:p>
    <w:p w14:paraId="656EC111" w14:textId="77777777" w:rsidR="005B1BC7" w:rsidRDefault="005B1BC7" w:rsidP="005B1BC7">
      <w:pPr>
        <w:spacing w:line="240" w:lineRule="auto"/>
        <w:jc w:val="both"/>
        <w:rPr>
          <w:rFonts w:ascii="Archivo" w:eastAsia="Times New Roman" w:hAnsi="Archivo" w:cs="Calibri"/>
          <w:color w:val="000000"/>
          <w:lang w:eastAsia="es-CL"/>
        </w:rPr>
      </w:pPr>
    </w:p>
    <w:p w14:paraId="66A3570E" w14:textId="6CA977F2" w:rsidR="005B1BC7" w:rsidRPr="005B1BC7" w:rsidRDefault="005B1BC7" w:rsidP="005B1BC7">
      <w:pPr>
        <w:spacing w:line="240" w:lineRule="auto"/>
        <w:jc w:val="both"/>
        <w:rPr>
          <w:rFonts w:ascii="Archivo" w:eastAsia="Times New Roman" w:hAnsi="Archivo" w:cs="Times New Roman"/>
          <w:sz w:val="24"/>
          <w:szCs w:val="24"/>
          <w:lang w:eastAsia="es-CL"/>
        </w:rPr>
      </w:pPr>
      <w:r w:rsidRPr="005B1BC7">
        <w:rPr>
          <w:rFonts w:ascii="Archivo" w:eastAsia="Times New Roman" w:hAnsi="Archivo" w:cs="Calibri"/>
          <w:color w:val="000000"/>
          <w:lang w:eastAsia="es-CL"/>
        </w:rPr>
        <w:t xml:space="preserve">Alejandra Contreras </w:t>
      </w:r>
      <w:proofErr w:type="spellStart"/>
      <w:r w:rsidRPr="005B1BC7">
        <w:rPr>
          <w:rFonts w:ascii="Archivo" w:eastAsia="Times New Roman" w:hAnsi="Archivo" w:cs="Calibri"/>
          <w:color w:val="000000"/>
          <w:lang w:eastAsia="es-CL"/>
        </w:rPr>
        <w:t>Altmann</w:t>
      </w:r>
      <w:proofErr w:type="spellEnd"/>
      <w:r w:rsidRPr="005B1BC7">
        <w:rPr>
          <w:rFonts w:ascii="Archivo" w:eastAsia="Times New Roman" w:hAnsi="Archivo" w:cs="Calibri"/>
          <w:color w:val="000000"/>
          <w:lang w:eastAsia="es-CL"/>
        </w:rPr>
        <w:t xml:space="preserve">, </w:t>
      </w:r>
      <w:proofErr w:type="gramStart"/>
      <w:r w:rsidRPr="005B1BC7">
        <w:rPr>
          <w:rFonts w:ascii="Archivo" w:eastAsia="Times New Roman" w:hAnsi="Archivo" w:cs="Calibri"/>
          <w:color w:val="000000"/>
          <w:lang w:eastAsia="es-CL"/>
        </w:rPr>
        <w:t>Directora Ejecutiva</w:t>
      </w:r>
      <w:proofErr w:type="gramEnd"/>
      <w:r w:rsidRPr="005B1BC7">
        <w:rPr>
          <w:rFonts w:ascii="Archivo" w:eastAsia="Times New Roman" w:hAnsi="Archivo" w:cs="Calibri"/>
          <w:color w:val="000000"/>
          <w:lang w:eastAsia="es-CL"/>
        </w:rPr>
        <w:t xml:space="preserve"> del Consorcio de Universidades del Estado, tiene el agrado de invitarle a participar en los </w:t>
      </w:r>
      <w:proofErr w:type="spellStart"/>
      <w:r w:rsidRPr="005B1BC7">
        <w:rPr>
          <w:rFonts w:ascii="Archivo" w:eastAsia="Times New Roman" w:hAnsi="Archivo" w:cs="Calibri"/>
          <w:color w:val="000000"/>
          <w:lang w:eastAsia="es-CL"/>
        </w:rPr>
        <w:t>webinars</w:t>
      </w:r>
      <w:proofErr w:type="spellEnd"/>
      <w:r w:rsidRPr="005B1BC7">
        <w:rPr>
          <w:rFonts w:ascii="Archivo" w:eastAsia="Times New Roman" w:hAnsi="Archivo" w:cs="Calibri"/>
          <w:color w:val="000000"/>
          <w:lang w:eastAsia="es-CL"/>
        </w:rPr>
        <w:t xml:space="preserve"> que se realizarán en el marco del </w:t>
      </w:r>
      <w:r w:rsidRPr="005B1BC7">
        <w:rPr>
          <w:rFonts w:ascii="Archivo" w:eastAsia="Times New Roman" w:hAnsi="Archivo" w:cs="Calibri"/>
          <w:b/>
          <w:bCs/>
          <w:color w:val="000000"/>
          <w:lang w:eastAsia="es-CL"/>
        </w:rPr>
        <w:t>Encuentro Interuniversitario “Fortalecimiento y mejora de la calidad en las Universidades Estatales</w:t>
      </w:r>
      <w:r w:rsidRPr="005B1BC7">
        <w:rPr>
          <w:rFonts w:ascii="Archivo" w:eastAsia="Times New Roman" w:hAnsi="Archivo" w:cs="Calibri"/>
          <w:color w:val="000000"/>
          <w:lang w:eastAsia="es-CL"/>
        </w:rPr>
        <w:t>” a realizarse los días miércoles 30 de noviembre y 1 de diciembre de manera virtual.</w:t>
      </w:r>
    </w:p>
    <w:p w14:paraId="234FB052" w14:textId="48998927" w:rsidR="005B1BC7" w:rsidRDefault="005B1BC7" w:rsidP="005B1BC7">
      <w:pPr>
        <w:spacing w:line="240" w:lineRule="auto"/>
        <w:jc w:val="both"/>
        <w:rPr>
          <w:rFonts w:ascii="Archivo" w:eastAsia="Times New Roman" w:hAnsi="Archivo" w:cs="Calibri"/>
          <w:color w:val="000000"/>
          <w:lang w:eastAsia="es-CL"/>
        </w:rPr>
      </w:pPr>
      <w:r w:rsidRPr="005B1BC7">
        <w:rPr>
          <w:rFonts w:ascii="Archivo" w:eastAsia="Times New Roman" w:hAnsi="Archivo" w:cs="Calibri"/>
          <w:color w:val="000000"/>
          <w:lang w:eastAsia="es-CL"/>
        </w:rPr>
        <w:t xml:space="preserve">El propósito de los </w:t>
      </w:r>
      <w:proofErr w:type="spellStart"/>
      <w:r w:rsidRPr="005B1BC7">
        <w:rPr>
          <w:rFonts w:ascii="Archivo" w:eastAsia="Times New Roman" w:hAnsi="Archivo" w:cs="Calibri"/>
          <w:color w:val="000000"/>
          <w:lang w:eastAsia="es-CL"/>
        </w:rPr>
        <w:t>webinars</w:t>
      </w:r>
      <w:proofErr w:type="spellEnd"/>
      <w:r w:rsidRPr="005B1BC7">
        <w:rPr>
          <w:rFonts w:ascii="Archivo" w:eastAsia="Times New Roman" w:hAnsi="Archivo" w:cs="Calibri"/>
          <w:color w:val="000000"/>
          <w:lang w:eastAsia="es-CL"/>
        </w:rPr>
        <w:t xml:space="preserve"> es conocer y profundizar sobre las principales reflexiones desarrolladas por los proyectos estructurales de las Universidades Estatales, insertas en los Planes de Fortalecimiento de las Universidades Estatales desplegados a través del Consorcio de Universidades del Estado de Chile (CUECH). Es por ello que se han diseñado estos espacios temáticos de conversación, de una hora de duración, para profundizar sobre cada uno de los proyectos que hacen parte de las redes de trabajo de las Universidades Estatales.  </w:t>
      </w:r>
    </w:p>
    <w:p w14:paraId="599DB748" w14:textId="397FD374" w:rsidR="00042AD6" w:rsidRDefault="00042AD6" w:rsidP="00042AD6">
      <w:pPr>
        <w:pStyle w:val="NormalWeb"/>
        <w:spacing w:before="0" w:beforeAutospacing="0" w:after="160" w:afterAutospacing="0"/>
        <w:jc w:val="both"/>
        <w:rPr>
          <w:rFonts w:ascii="Archivo" w:hAnsi="Archivo"/>
        </w:rPr>
      </w:pPr>
      <w:r>
        <w:rPr>
          <w:rFonts w:ascii="Archivo" w:hAnsi="Archivo" w:cs="Calibri"/>
          <w:color w:val="000000"/>
          <w:sz w:val="22"/>
          <w:szCs w:val="22"/>
        </w:rPr>
        <w:t xml:space="preserve">La actividad será transmitida vía </w:t>
      </w:r>
      <w:proofErr w:type="spellStart"/>
      <w:r>
        <w:rPr>
          <w:rFonts w:ascii="Archivo" w:hAnsi="Archivo" w:cs="Calibri"/>
          <w:color w:val="000000"/>
          <w:sz w:val="22"/>
          <w:szCs w:val="22"/>
        </w:rPr>
        <w:t>streming</w:t>
      </w:r>
      <w:proofErr w:type="spellEnd"/>
      <w:r>
        <w:rPr>
          <w:rFonts w:ascii="Archivo" w:hAnsi="Archivo" w:cs="Calibri"/>
          <w:color w:val="000000"/>
          <w:sz w:val="22"/>
          <w:szCs w:val="22"/>
        </w:rPr>
        <w:t xml:space="preserve"> a través de los canales de YouTube del Consorcio de Universidades del Estado.</w:t>
      </w:r>
    </w:p>
    <w:p w14:paraId="111DA6DB" w14:textId="3181767A" w:rsidR="00443C86" w:rsidRPr="005B1BC7" w:rsidRDefault="005B1BC7" w:rsidP="005B1BC7">
      <w:pPr>
        <w:rPr>
          <w:rFonts w:ascii="Archivo" w:hAnsi="Archivo"/>
        </w:rPr>
      </w:pPr>
      <w:r w:rsidRPr="005B1BC7">
        <w:rPr>
          <w:rFonts w:ascii="Archivo" w:eastAsia="Times New Roman" w:hAnsi="Archivo" w:cs="Calibri"/>
          <w:color w:val="000000"/>
          <w:lang w:eastAsia="es-CL"/>
        </w:rPr>
        <w:t xml:space="preserve">Les invitamos a inscribirse en los diferentes </w:t>
      </w:r>
      <w:proofErr w:type="spellStart"/>
      <w:r w:rsidRPr="005B1BC7">
        <w:rPr>
          <w:rFonts w:ascii="Archivo" w:eastAsia="Times New Roman" w:hAnsi="Archivo" w:cs="Calibri"/>
          <w:color w:val="000000"/>
          <w:lang w:eastAsia="es-CL"/>
        </w:rPr>
        <w:t>webinars</w:t>
      </w:r>
      <w:proofErr w:type="spellEnd"/>
      <w:r w:rsidRPr="005B1BC7">
        <w:rPr>
          <w:rFonts w:ascii="Archivo" w:eastAsia="Times New Roman" w:hAnsi="Archivo" w:cs="Calibri"/>
          <w:color w:val="000000"/>
          <w:lang w:eastAsia="es-CL"/>
        </w:rPr>
        <w:t xml:space="preserve">, en el siguiente formulario: </w:t>
      </w:r>
      <w:hyperlink r:id="rId6" w:history="1">
        <w:r w:rsidRPr="005B1BC7">
          <w:rPr>
            <w:rFonts w:ascii="Archivo" w:eastAsia="Times New Roman" w:hAnsi="Archivo" w:cs="Calibri"/>
            <w:color w:val="1155CC"/>
            <w:u w:val="single"/>
            <w:lang w:eastAsia="es-CL"/>
          </w:rPr>
          <w:t>https://forms.gle/CszmbK5Ypuzz4DmV6</w:t>
        </w:r>
      </w:hyperlink>
    </w:p>
    <w:p w14:paraId="3996EB29" w14:textId="77777777" w:rsidR="00443C86" w:rsidRPr="005B1BC7" w:rsidRDefault="00443C86">
      <w:pPr>
        <w:rPr>
          <w:rFonts w:ascii="Archivo" w:hAnsi="Archivo"/>
        </w:rPr>
      </w:pPr>
    </w:p>
    <w:sectPr w:rsidR="00443C86" w:rsidRPr="005B1BC7" w:rsidSect="00443C86">
      <w:headerReference w:type="default" r:id="rId7"/>
      <w:footerReference w:type="default" r:id="rId8"/>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F3CA3D" w14:textId="77777777" w:rsidR="008B4E88" w:rsidRDefault="008B4E88" w:rsidP="00443C86">
      <w:pPr>
        <w:spacing w:after="0" w:line="240" w:lineRule="auto"/>
      </w:pPr>
      <w:r>
        <w:separator/>
      </w:r>
    </w:p>
  </w:endnote>
  <w:endnote w:type="continuationSeparator" w:id="0">
    <w:p w14:paraId="1EEC3206" w14:textId="77777777" w:rsidR="008B4E88" w:rsidRDefault="008B4E88" w:rsidP="00443C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chivo">
    <w:altName w:val="Calibri"/>
    <w:panose1 w:val="00000000000000000000"/>
    <w:charset w:val="00"/>
    <w:family w:val="swiss"/>
    <w:notTrueType/>
    <w:pitch w:val="variable"/>
    <w:sig w:usb0="2000000F" w:usb1="00000001"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C821A" w14:textId="77777777" w:rsidR="00443C86" w:rsidRDefault="00443C86">
    <w:pPr>
      <w:pStyle w:val="Piedepgina"/>
    </w:pPr>
    <w:r>
      <w:rPr>
        <w:noProof/>
        <w:lang w:eastAsia="es-CL"/>
      </w:rPr>
      <w:drawing>
        <wp:anchor distT="0" distB="0" distL="114300" distR="114300" simplePos="0" relativeHeight="251659264" behindDoc="1" locked="0" layoutInCell="1" allowOverlap="1" wp14:anchorId="2CCD71B1" wp14:editId="608F5EC0">
          <wp:simplePos x="0" y="0"/>
          <wp:positionH relativeFrom="margin">
            <wp:posOffset>-718185</wp:posOffset>
          </wp:positionH>
          <wp:positionV relativeFrom="paragraph">
            <wp:posOffset>9525</wp:posOffset>
          </wp:positionV>
          <wp:extent cx="7095796" cy="62865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s-color-ue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95796" cy="628650"/>
                  </a:xfrm>
                  <a:prstGeom prst="rect">
                    <a:avLst/>
                  </a:prstGeom>
                </pic:spPr>
              </pic:pic>
            </a:graphicData>
          </a:graphic>
          <wp14:sizeRelH relativeFrom="margin">
            <wp14:pctWidth>0</wp14:pctWidth>
          </wp14:sizeRelH>
          <wp14:sizeRelV relativeFrom="margin">
            <wp14:pctHeight>0</wp14:pctHeight>
          </wp14:sizeRelV>
        </wp:anchor>
      </w:drawing>
    </w:r>
  </w:p>
  <w:p w14:paraId="7A17F60F" w14:textId="77777777" w:rsidR="00443C86" w:rsidRDefault="00443C8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F5BDAC" w14:textId="77777777" w:rsidR="008B4E88" w:rsidRDefault="008B4E88" w:rsidP="00443C86">
      <w:pPr>
        <w:spacing w:after="0" w:line="240" w:lineRule="auto"/>
      </w:pPr>
      <w:r>
        <w:separator/>
      </w:r>
    </w:p>
  </w:footnote>
  <w:footnote w:type="continuationSeparator" w:id="0">
    <w:p w14:paraId="7F57B674" w14:textId="77777777" w:rsidR="008B4E88" w:rsidRDefault="008B4E88" w:rsidP="00443C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614BC" w14:textId="77777777" w:rsidR="00443C86" w:rsidRDefault="00443C86">
    <w:pPr>
      <w:pStyle w:val="Encabezado"/>
    </w:pPr>
    <w:r>
      <w:rPr>
        <w:noProof/>
        <w:lang w:eastAsia="es-CL"/>
      </w:rPr>
      <w:drawing>
        <wp:anchor distT="0" distB="0" distL="114300" distR="114300" simplePos="0" relativeHeight="251658240" behindDoc="1" locked="0" layoutInCell="1" allowOverlap="1" wp14:anchorId="3C6B60B2" wp14:editId="7E696826">
          <wp:simplePos x="0" y="0"/>
          <wp:positionH relativeFrom="page">
            <wp:align>left</wp:align>
          </wp:positionH>
          <wp:positionV relativeFrom="paragraph">
            <wp:posOffset>-449580</wp:posOffset>
          </wp:positionV>
          <wp:extent cx="7818522" cy="196215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RMULARI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27890" cy="1964501"/>
                  </a:xfrm>
                  <a:prstGeom prst="rect">
                    <a:avLst/>
                  </a:prstGeom>
                </pic:spPr>
              </pic:pic>
            </a:graphicData>
          </a:graphic>
          <wp14:sizeRelH relativeFrom="margin">
            <wp14:pctWidth>0</wp14:pctWidth>
          </wp14:sizeRelH>
          <wp14:sizeRelV relativeFrom="margin">
            <wp14:pctHeight>0</wp14:pctHeight>
          </wp14:sizeRelV>
        </wp:anchor>
      </w:drawing>
    </w:r>
  </w:p>
  <w:p w14:paraId="4D664424" w14:textId="77777777" w:rsidR="00443C86" w:rsidRDefault="00443C86">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3C86"/>
    <w:rsid w:val="00002AFF"/>
    <w:rsid w:val="00042AD6"/>
    <w:rsid w:val="00443C86"/>
    <w:rsid w:val="005B1BC7"/>
    <w:rsid w:val="006465C1"/>
    <w:rsid w:val="008B4E88"/>
    <w:rsid w:val="00B72D53"/>
    <w:rsid w:val="00C97B78"/>
    <w:rsid w:val="00F75DD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8069B8"/>
  <w15:chartTrackingRefBased/>
  <w15:docId w15:val="{8C90A870-6379-4857-B99A-1F7C5E8CC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443C86"/>
    <w:rPr>
      <w:sz w:val="16"/>
      <w:szCs w:val="16"/>
    </w:rPr>
  </w:style>
  <w:style w:type="paragraph" w:styleId="Textocomentario">
    <w:name w:val="annotation text"/>
    <w:basedOn w:val="Normal"/>
    <w:link w:val="TextocomentarioCar"/>
    <w:uiPriority w:val="99"/>
    <w:semiHidden/>
    <w:unhideWhenUsed/>
    <w:rsid w:val="00443C8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43C86"/>
    <w:rPr>
      <w:sz w:val="20"/>
      <w:szCs w:val="20"/>
    </w:rPr>
  </w:style>
  <w:style w:type="paragraph" w:styleId="Asuntodelcomentario">
    <w:name w:val="annotation subject"/>
    <w:basedOn w:val="Textocomentario"/>
    <w:next w:val="Textocomentario"/>
    <w:link w:val="AsuntodelcomentarioCar"/>
    <w:uiPriority w:val="99"/>
    <w:semiHidden/>
    <w:unhideWhenUsed/>
    <w:rsid w:val="00443C86"/>
    <w:rPr>
      <w:b/>
      <w:bCs/>
    </w:rPr>
  </w:style>
  <w:style w:type="character" w:customStyle="1" w:styleId="AsuntodelcomentarioCar">
    <w:name w:val="Asunto del comentario Car"/>
    <w:basedOn w:val="TextocomentarioCar"/>
    <w:link w:val="Asuntodelcomentario"/>
    <w:uiPriority w:val="99"/>
    <w:semiHidden/>
    <w:rsid w:val="00443C86"/>
    <w:rPr>
      <w:b/>
      <w:bCs/>
      <w:sz w:val="20"/>
      <w:szCs w:val="20"/>
    </w:rPr>
  </w:style>
  <w:style w:type="paragraph" w:styleId="Textodeglobo">
    <w:name w:val="Balloon Text"/>
    <w:basedOn w:val="Normal"/>
    <w:link w:val="TextodegloboCar"/>
    <w:uiPriority w:val="99"/>
    <w:semiHidden/>
    <w:unhideWhenUsed/>
    <w:rsid w:val="00443C8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43C86"/>
    <w:rPr>
      <w:rFonts w:ascii="Segoe UI" w:hAnsi="Segoe UI" w:cs="Segoe UI"/>
      <w:sz w:val="18"/>
      <w:szCs w:val="18"/>
    </w:rPr>
  </w:style>
  <w:style w:type="paragraph" w:styleId="Encabezado">
    <w:name w:val="header"/>
    <w:basedOn w:val="Normal"/>
    <w:link w:val="EncabezadoCar"/>
    <w:uiPriority w:val="99"/>
    <w:unhideWhenUsed/>
    <w:rsid w:val="00443C8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43C86"/>
  </w:style>
  <w:style w:type="paragraph" w:styleId="Piedepgina">
    <w:name w:val="footer"/>
    <w:basedOn w:val="Normal"/>
    <w:link w:val="PiedepginaCar"/>
    <w:uiPriority w:val="99"/>
    <w:unhideWhenUsed/>
    <w:rsid w:val="00443C8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43C86"/>
  </w:style>
  <w:style w:type="paragraph" w:styleId="NormalWeb">
    <w:name w:val="Normal (Web)"/>
    <w:basedOn w:val="Normal"/>
    <w:uiPriority w:val="99"/>
    <w:semiHidden/>
    <w:unhideWhenUsed/>
    <w:rsid w:val="005B1BC7"/>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styleId="Hipervnculo">
    <w:name w:val="Hyperlink"/>
    <w:basedOn w:val="Fuentedeprrafopredeter"/>
    <w:uiPriority w:val="99"/>
    <w:semiHidden/>
    <w:unhideWhenUsed/>
    <w:rsid w:val="005B1BC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714617">
      <w:bodyDiv w:val="1"/>
      <w:marLeft w:val="0"/>
      <w:marRight w:val="0"/>
      <w:marTop w:val="0"/>
      <w:marBottom w:val="0"/>
      <w:divBdr>
        <w:top w:val="none" w:sz="0" w:space="0" w:color="auto"/>
        <w:left w:val="none" w:sz="0" w:space="0" w:color="auto"/>
        <w:bottom w:val="none" w:sz="0" w:space="0" w:color="auto"/>
        <w:right w:val="none" w:sz="0" w:space="0" w:color="auto"/>
      </w:divBdr>
    </w:div>
    <w:div w:id="642657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orms.gle/CszmbK5Ypuzz4DmV6"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205</Words>
  <Characters>1128</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1331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upla</dc:creator>
  <cp:keywords/>
  <dc:description/>
  <cp:lastModifiedBy>CEDER</cp:lastModifiedBy>
  <cp:revision>2</cp:revision>
  <dcterms:created xsi:type="dcterms:W3CDTF">2022-11-28T12:23:00Z</dcterms:created>
  <dcterms:modified xsi:type="dcterms:W3CDTF">2022-11-28T12:23:00Z</dcterms:modified>
</cp:coreProperties>
</file>